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7CF35" w14:textId="782B26BF" w:rsidR="00E573C0" w:rsidRPr="00E573C0" w:rsidRDefault="00E573C0" w:rsidP="00CB09B5">
      <w:pPr>
        <w:spacing w:line="360" w:lineRule="auto"/>
        <w:jc w:val="center"/>
        <w:rPr>
          <w:b/>
        </w:rPr>
      </w:pPr>
      <w:r w:rsidRPr="00E573C0">
        <w:rPr>
          <w:b/>
        </w:rPr>
        <w:t>OŚWIADCZENIE</w:t>
      </w:r>
    </w:p>
    <w:p w14:paraId="6318D82D" w14:textId="1FAB02D1" w:rsidR="00CB09B5" w:rsidRDefault="00CB09B5" w:rsidP="00CB09B5">
      <w:pPr>
        <w:spacing w:line="360" w:lineRule="auto"/>
        <w:jc w:val="center"/>
        <w:rPr>
          <w:b/>
        </w:rPr>
      </w:pPr>
      <w:r>
        <w:rPr>
          <w:b/>
        </w:rPr>
        <w:t>RADY GMINY ORCHOWO</w:t>
      </w:r>
    </w:p>
    <w:p w14:paraId="4B2A1B6D" w14:textId="5D9D8AC3" w:rsidR="00CB09B5" w:rsidRDefault="00987D4B" w:rsidP="00CB09B5">
      <w:pPr>
        <w:spacing w:line="360" w:lineRule="auto"/>
        <w:jc w:val="center"/>
      </w:pPr>
      <w:r>
        <w:t>z dnia 29 kwietnia 2021</w:t>
      </w:r>
      <w:r w:rsidR="00CB09B5">
        <w:t xml:space="preserve"> r.  </w:t>
      </w:r>
    </w:p>
    <w:p w14:paraId="296AFFB6" w14:textId="77777777" w:rsidR="00CB09B5" w:rsidRDefault="00CB09B5" w:rsidP="00CB09B5">
      <w:pPr>
        <w:spacing w:line="360" w:lineRule="auto"/>
        <w:jc w:val="center"/>
      </w:pPr>
    </w:p>
    <w:p w14:paraId="26162720" w14:textId="02159631" w:rsidR="000E41A4" w:rsidRPr="004A22B0" w:rsidRDefault="00DB4AC9" w:rsidP="00987D4B">
      <w:pPr>
        <w:spacing w:line="360" w:lineRule="auto"/>
        <w:jc w:val="center"/>
        <w:rPr>
          <w:b/>
        </w:rPr>
      </w:pPr>
      <w:r w:rsidRPr="004A22B0">
        <w:rPr>
          <w:b/>
        </w:rPr>
        <w:t xml:space="preserve">w sprawie </w:t>
      </w:r>
      <w:r w:rsidR="00AC4977" w:rsidRPr="004A22B0">
        <w:rPr>
          <w:b/>
        </w:rPr>
        <w:t>p</w:t>
      </w:r>
      <w:r w:rsidR="000D5F65">
        <w:rPr>
          <w:b/>
        </w:rPr>
        <w:t xml:space="preserve">oparcia </w:t>
      </w:r>
      <w:r w:rsidR="00AC4977" w:rsidRPr="004A22B0">
        <w:rPr>
          <w:b/>
        </w:rPr>
        <w:t xml:space="preserve">stanowiska </w:t>
      </w:r>
      <w:r w:rsidR="000D5F65">
        <w:rPr>
          <w:b/>
        </w:rPr>
        <w:t xml:space="preserve">Sejmiku Województwa Wielkopolskiego dotyczącego proponowanej alokacji środków </w:t>
      </w:r>
      <w:bookmarkStart w:id="0" w:name="_Hlk69687857"/>
      <w:r w:rsidR="000D5F65">
        <w:rPr>
          <w:b/>
        </w:rPr>
        <w:t xml:space="preserve">dla Wielkopolski w programie regionalnym </w:t>
      </w:r>
      <w:r w:rsidR="00987D4B">
        <w:rPr>
          <w:b/>
        </w:rPr>
        <w:br/>
      </w:r>
      <w:r w:rsidR="000D5F65">
        <w:rPr>
          <w:b/>
        </w:rPr>
        <w:t>na lata 2021 - 2027</w:t>
      </w:r>
      <w:r w:rsidR="00AC4977" w:rsidRPr="004A22B0">
        <w:rPr>
          <w:b/>
        </w:rPr>
        <w:t>.</w:t>
      </w:r>
    </w:p>
    <w:bookmarkEnd w:id="0"/>
    <w:p w14:paraId="5AC1CAD2" w14:textId="77777777" w:rsidR="004A22B0" w:rsidRDefault="004A22B0" w:rsidP="000E41A4">
      <w:pPr>
        <w:spacing w:line="360" w:lineRule="auto"/>
        <w:jc w:val="both"/>
      </w:pPr>
    </w:p>
    <w:p w14:paraId="058BEA5D" w14:textId="6D7D74F4" w:rsidR="000E41A4" w:rsidRDefault="00CB09B5" w:rsidP="000E41A4">
      <w:pPr>
        <w:spacing w:line="360" w:lineRule="auto"/>
        <w:jc w:val="both"/>
      </w:pPr>
      <w:r>
        <w:t>Na podstawie</w:t>
      </w:r>
      <w:r w:rsidR="00792059">
        <w:t xml:space="preserve"> § 2</w:t>
      </w:r>
      <w:r w:rsidR="004A22B0">
        <w:t>2</w:t>
      </w:r>
      <w:r w:rsidR="00792059">
        <w:t xml:space="preserve"> ust. 2 pkt </w:t>
      </w:r>
      <w:r w:rsidR="00E573C0">
        <w:t>3</w:t>
      </w:r>
      <w:r w:rsidR="000E41A4" w:rsidRPr="000E41A4">
        <w:t xml:space="preserve"> </w:t>
      </w:r>
      <w:r w:rsidR="000E41A4">
        <w:t xml:space="preserve">uchwały Nr </w:t>
      </w:r>
      <w:r w:rsidR="004A22B0">
        <w:t xml:space="preserve">XXVIII/127/20 </w:t>
      </w:r>
      <w:r w:rsidR="000E41A4">
        <w:t xml:space="preserve">Rady Gminy Orchowo z dnia </w:t>
      </w:r>
      <w:r w:rsidR="00DB4AC9">
        <w:br/>
      </w:r>
      <w:r w:rsidR="00120D57">
        <w:t>14</w:t>
      </w:r>
      <w:r w:rsidR="004A22B0">
        <w:t xml:space="preserve"> maja</w:t>
      </w:r>
      <w:r w:rsidR="000E41A4">
        <w:t xml:space="preserve"> 20</w:t>
      </w:r>
      <w:r w:rsidR="004A22B0">
        <w:t>20</w:t>
      </w:r>
      <w:r w:rsidR="00987D4B">
        <w:t xml:space="preserve"> </w:t>
      </w:r>
      <w:r w:rsidR="000E41A4">
        <w:t>r. w sprawie Statutu Gminy Orchowo (Dz. Urz. Woj. Wlkp. z 20</w:t>
      </w:r>
      <w:r w:rsidR="004A22B0">
        <w:t>20</w:t>
      </w:r>
      <w:r w:rsidR="00987D4B">
        <w:t xml:space="preserve"> </w:t>
      </w:r>
      <w:r w:rsidR="000E41A4">
        <w:t xml:space="preserve">r., </w:t>
      </w:r>
      <w:r w:rsidR="00DB4AC9">
        <w:br/>
      </w:r>
      <w:r w:rsidR="000E41A4">
        <w:t xml:space="preserve">poz. </w:t>
      </w:r>
      <w:r w:rsidR="004A22B0">
        <w:t>4302</w:t>
      </w:r>
      <w:r w:rsidR="000E41A4">
        <w:t>),</w:t>
      </w:r>
    </w:p>
    <w:p w14:paraId="73BB6568" w14:textId="77777777" w:rsidR="00CB09B5" w:rsidRDefault="00CB09B5" w:rsidP="00CB09B5">
      <w:pPr>
        <w:spacing w:line="360" w:lineRule="auto"/>
        <w:ind w:firstLine="708"/>
        <w:jc w:val="center"/>
        <w:rPr>
          <w:b/>
        </w:rPr>
      </w:pPr>
    </w:p>
    <w:p w14:paraId="772E3419" w14:textId="77777777" w:rsidR="00CB09B5" w:rsidRDefault="00CB09B5" w:rsidP="00CB09B5">
      <w:pPr>
        <w:spacing w:line="360" w:lineRule="auto"/>
        <w:jc w:val="center"/>
        <w:rPr>
          <w:b/>
        </w:rPr>
      </w:pPr>
      <w:r w:rsidRPr="00BA288B">
        <w:rPr>
          <w:b/>
        </w:rPr>
        <w:t>Rada Gminy Orchowo</w:t>
      </w:r>
    </w:p>
    <w:p w14:paraId="4291A3E2" w14:textId="77777777" w:rsidR="00CB09B5" w:rsidRPr="00BA288B" w:rsidRDefault="00CB09B5" w:rsidP="00CB09B5">
      <w:pPr>
        <w:spacing w:line="360" w:lineRule="auto"/>
        <w:jc w:val="center"/>
        <w:rPr>
          <w:b/>
        </w:rPr>
      </w:pPr>
      <w:r w:rsidRPr="00BA288B">
        <w:rPr>
          <w:b/>
        </w:rPr>
        <w:t>uchwala, co następuje:</w:t>
      </w:r>
    </w:p>
    <w:p w14:paraId="6848F83B" w14:textId="77777777" w:rsidR="00CB09B5" w:rsidRDefault="00CB09B5" w:rsidP="00CB09B5">
      <w:pPr>
        <w:spacing w:line="360" w:lineRule="auto"/>
        <w:jc w:val="center"/>
        <w:rPr>
          <w:b/>
        </w:rPr>
      </w:pPr>
    </w:p>
    <w:p w14:paraId="726607BC" w14:textId="00FCAF9A" w:rsidR="000D5F65" w:rsidRDefault="00E55655" w:rsidP="000D5F65">
      <w:pPr>
        <w:spacing w:line="360" w:lineRule="auto"/>
        <w:jc w:val="both"/>
        <w:rPr>
          <w:bCs/>
        </w:rPr>
      </w:pPr>
      <w:bookmarkStart w:id="1" w:name="_Hlk69685107"/>
      <w:r w:rsidRPr="00BD4232">
        <w:rPr>
          <w:b/>
        </w:rPr>
        <w:t>§ 1.</w:t>
      </w:r>
      <w:bookmarkEnd w:id="1"/>
      <w:r w:rsidR="000D5F65">
        <w:rPr>
          <w:b/>
        </w:rPr>
        <w:t xml:space="preserve"> </w:t>
      </w:r>
      <w:r w:rsidR="00B3363F" w:rsidRPr="00B3363F">
        <w:rPr>
          <w:bCs/>
        </w:rPr>
        <w:t>P</w:t>
      </w:r>
      <w:r w:rsidR="000D5F65">
        <w:rPr>
          <w:bCs/>
        </w:rPr>
        <w:t xml:space="preserve">opiera </w:t>
      </w:r>
      <w:r w:rsidR="00B3363F" w:rsidRPr="00B3363F">
        <w:rPr>
          <w:bCs/>
        </w:rPr>
        <w:t xml:space="preserve">się stanowisko </w:t>
      </w:r>
      <w:r w:rsidR="000D5F65">
        <w:rPr>
          <w:bCs/>
        </w:rPr>
        <w:t>zawarte w uchwale nr XXVII/501/21 Sejmiku Województwa Wielkopolskiego z dnia 22 lutego 2021</w:t>
      </w:r>
      <w:r w:rsidR="00987D4B">
        <w:rPr>
          <w:bCs/>
        </w:rPr>
        <w:t xml:space="preserve"> </w:t>
      </w:r>
      <w:r w:rsidR="000D5F65">
        <w:rPr>
          <w:bCs/>
        </w:rPr>
        <w:t>r., dotyczące proponowanej alokacji środków</w:t>
      </w:r>
      <w:r w:rsidR="000D5F65" w:rsidRPr="000D5F65">
        <w:rPr>
          <w:b/>
        </w:rPr>
        <w:t xml:space="preserve"> </w:t>
      </w:r>
      <w:r w:rsidR="000D5F65" w:rsidRPr="000D5F65">
        <w:rPr>
          <w:bCs/>
        </w:rPr>
        <w:t xml:space="preserve">dla Wielkopolski w programie regionalnym na lata 2021 </w:t>
      </w:r>
      <w:r w:rsidR="000D5F65">
        <w:rPr>
          <w:bCs/>
        </w:rPr>
        <w:t>–</w:t>
      </w:r>
      <w:r w:rsidR="000D5F65" w:rsidRPr="000D5F65">
        <w:rPr>
          <w:bCs/>
        </w:rPr>
        <w:t xml:space="preserve"> 2027</w:t>
      </w:r>
      <w:r w:rsidR="000D5F65">
        <w:rPr>
          <w:bCs/>
        </w:rPr>
        <w:t>, adresowane do Ministra Finansów, Funduszy i Polityki Regionalnej, a przekazane do wiadomości:</w:t>
      </w:r>
    </w:p>
    <w:p w14:paraId="0F8010F6" w14:textId="112E267B" w:rsidR="000D5F65" w:rsidRDefault="000D5F65" w:rsidP="000D5F65">
      <w:pPr>
        <w:spacing w:line="360" w:lineRule="auto"/>
        <w:jc w:val="both"/>
        <w:rPr>
          <w:bCs/>
        </w:rPr>
      </w:pPr>
      <w:r>
        <w:rPr>
          <w:bCs/>
        </w:rPr>
        <w:t>- Prezesa Rady Ministrów Rzeczypospolitej Polskiej,</w:t>
      </w:r>
    </w:p>
    <w:p w14:paraId="21B28149" w14:textId="77777777" w:rsidR="000D5F65" w:rsidRDefault="000D5F65" w:rsidP="000D5F65">
      <w:pPr>
        <w:spacing w:line="360" w:lineRule="auto"/>
        <w:jc w:val="both"/>
        <w:rPr>
          <w:bCs/>
        </w:rPr>
      </w:pPr>
      <w:r>
        <w:rPr>
          <w:bCs/>
        </w:rPr>
        <w:t xml:space="preserve">- Parlamentarzystów  z </w:t>
      </w:r>
      <w:bookmarkStart w:id="2" w:name="_Hlk69688028"/>
      <w:r>
        <w:rPr>
          <w:bCs/>
        </w:rPr>
        <w:t>Województwa Wielkopolskiego,</w:t>
      </w:r>
    </w:p>
    <w:bookmarkEnd w:id="2"/>
    <w:p w14:paraId="08E97674" w14:textId="77777777" w:rsidR="00987D4B" w:rsidRDefault="000D5F65" w:rsidP="00CB09B5">
      <w:pPr>
        <w:spacing w:line="360" w:lineRule="auto"/>
        <w:jc w:val="both"/>
        <w:rPr>
          <w:bCs/>
        </w:rPr>
      </w:pPr>
      <w:r>
        <w:rPr>
          <w:bCs/>
        </w:rPr>
        <w:t xml:space="preserve">- Samorządów Lokalnych na obszarze  </w:t>
      </w:r>
      <w:r w:rsidRPr="000D5F65">
        <w:rPr>
          <w:bCs/>
        </w:rPr>
        <w:t xml:space="preserve"> </w:t>
      </w:r>
      <w:r>
        <w:rPr>
          <w:bCs/>
        </w:rPr>
        <w:t>Województwa Wielkopolskiego.</w:t>
      </w:r>
    </w:p>
    <w:p w14:paraId="52D2381A" w14:textId="77777777" w:rsidR="00987D4B" w:rsidRDefault="00987D4B" w:rsidP="00CB09B5">
      <w:pPr>
        <w:spacing w:line="360" w:lineRule="auto"/>
        <w:jc w:val="both"/>
        <w:rPr>
          <w:bCs/>
        </w:rPr>
      </w:pPr>
    </w:p>
    <w:p w14:paraId="1D491574" w14:textId="7F71FBB4" w:rsidR="00CB09B5" w:rsidRPr="00987D4B" w:rsidRDefault="00E55655" w:rsidP="00CB09B5">
      <w:pPr>
        <w:spacing w:line="360" w:lineRule="auto"/>
        <w:jc w:val="both"/>
        <w:rPr>
          <w:bCs/>
        </w:rPr>
      </w:pPr>
      <w:bookmarkStart w:id="3" w:name="_GoBack"/>
      <w:bookmarkEnd w:id="3"/>
      <w:r w:rsidRPr="00CF091F">
        <w:rPr>
          <w:b/>
          <w:bCs/>
        </w:rPr>
        <w:t xml:space="preserve">§ </w:t>
      </w:r>
      <w:r w:rsidR="000D5F65">
        <w:rPr>
          <w:b/>
          <w:bCs/>
        </w:rPr>
        <w:t>2</w:t>
      </w:r>
      <w:r w:rsidRPr="00CF091F">
        <w:rPr>
          <w:b/>
          <w:bCs/>
        </w:rPr>
        <w:t>.</w:t>
      </w:r>
      <w:r>
        <w:t xml:space="preserve"> </w:t>
      </w:r>
      <w:r w:rsidR="00E573C0">
        <w:t>Oświadczenie</w:t>
      </w:r>
      <w:r w:rsidR="00CB09B5">
        <w:t xml:space="preserve"> wchodzi w życie z dniem podjęcia. </w:t>
      </w:r>
    </w:p>
    <w:p w14:paraId="6935A475" w14:textId="594DC81C" w:rsidR="00B639E8" w:rsidRDefault="00B639E8"/>
    <w:p w14:paraId="1772F380" w14:textId="77777777" w:rsidR="00987D4B" w:rsidRDefault="00987D4B" w:rsidP="00987D4B">
      <w:pPr>
        <w:ind w:left="3538" w:firstLine="709"/>
        <w:jc w:val="center"/>
        <w:rPr>
          <w:b/>
        </w:rPr>
      </w:pPr>
      <w:r w:rsidRPr="0011634C">
        <w:rPr>
          <w:b/>
        </w:rPr>
        <w:t>Przewodnicząca Rady Gminy</w:t>
      </w:r>
    </w:p>
    <w:p w14:paraId="2FF4400E" w14:textId="77777777" w:rsidR="00987D4B" w:rsidRDefault="00987D4B" w:rsidP="00987D4B">
      <w:pPr>
        <w:ind w:left="3538" w:firstLine="709"/>
        <w:jc w:val="center"/>
        <w:rPr>
          <w:b/>
        </w:rPr>
      </w:pPr>
      <w:r>
        <w:rPr>
          <w:b/>
        </w:rPr>
        <w:t>Orchowo</w:t>
      </w:r>
    </w:p>
    <w:p w14:paraId="484A28A9" w14:textId="77777777" w:rsidR="00987D4B" w:rsidRDefault="00987D4B" w:rsidP="00987D4B">
      <w:pPr>
        <w:ind w:left="3540" w:firstLine="708"/>
        <w:jc w:val="center"/>
        <w:rPr>
          <w:b/>
        </w:rPr>
      </w:pPr>
    </w:p>
    <w:p w14:paraId="6006B17C" w14:textId="77777777" w:rsidR="00987D4B" w:rsidRPr="00BB7C16" w:rsidRDefault="00987D4B" w:rsidP="00987D4B">
      <w:pPr>
        <w:ind w:left="3540" w:firstLine="708"/>
        <w:jc w:val="center"/>
      </w:pPr>
      <w:r w:rsidRPr="0011634C">
        <w:rPr>
          <w:b/>
        </w:rPr>
        <w:t>Anna Kosiak</w:t>
      </w:r>
    </w:p>
    <w:p w14:paraId="242D4AF5" w14:textId="78E95D44" w:rsidR="001F4339" w:rsidRDefault="001F4339" w:rsidP="001F4339">
      <w:pPr>
        <w:ind w:left="4956"/>
      </w:pPr>
    </w:p>
    <w:sectPr w:rsidR="001F4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476A8"/>
    <w:multiLevelType w:val="hybridMultilevel"/>
    <w:tmpl w:val="DF123B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C9"/>
    <w:rsid w:val="000142C2"/>
    <w:rsid w:val="00041476"/>
    <w:rsid w:val="000D387D"/>
    <w:rsid w:val="000D5F65"/>
    <w:rsid w:val="000E41A4"/>
    <w:rsid w:val="000E455F"/>
    <w:rsid w:val="00103BEB"/>
    <w:rsid w:val="00115F02"/>
    <w:rsid w:val="00120D57"/>
    <w:rsid w:val="001F4339"/>
    <w:rsid w:val="00245ED5"/>
    <w:rsid w:val="002A4436"/>
    <w:rsid w:val="004A22B0"/>
    <w:rsid w:val="00590223"/>
    <w:rsid w:val="005961E7"/>
    <w:rsid w:val="005B7A13"/>
    <w:rsid w:val="006D07B7"/>
    <w:rsid w:val="00742AA4"/>
    <w:rsid w:val="00791ABD"/>
    <w:rsid w:val="00792059"/>
    <w:rsid w:val="007E1A62"/>
    <w:rsid w:val="008E0D26"/>
    <w:rsid w:val="00954755"/>
    <w:rsid w:val="00987D4B"/>
    <w:rsid w:val="009A4761"/>
    <w:rsid w:val="00A5717E"/>
    <w:rsid w:val="00A84D7A"/>
    <w:rsid w:val="00AC4977"/>
    <w:rsid w:val="00AD21BB"/>
    <w:rsid w:val="00B3363F"/>
    <w:rsid w:val="00B639E8"/>
    <w:rsid w:val="00B8288B"/>
    <w:rsid w:val="00BD2777"/>
    <w:rsid w:val="00C27F16"/>
    <w:rsid w:val="00C91F49"/>
    <w:rsid w:val="00CB09B5"/>
    <w:rsid w:val="00CF091F"/>
    <w:rsid w:val="00D413F1"/>
    <w:rsid w:val="00DB4AC9"/>
    <w:rsid w:val="00DE2508"/>
    <w:rsid w:val="00E42597"/>
    <w:rsid w:val="00E43B3D"/>
    <w:rsid w:val="00E55655"/>
    <w:rsid w:val="00E573C0"/>
    <w:rsid w:val="00EF2CE2"/>
    <w:rsid w:val="00F20EC9"/>
    <w:rsid w:val="00F76D5A"/>
    <w:rsid w:val="00FE014D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EC05"/>
  <w15:chartTrackingRefBased/>
  <w15:docId w15:val="{A90467A0-0C2C-4227-9497-4A8B2A12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A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7D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D4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Agnieszka Kolberg</cp:lastModifiedBy>
  <cp:revision>2</cp:revision>
  <cp:lastPrinted>2021-04-29T08:34:00Z</cp:lastPrinted>
  <dcterms:created xsi:type="dcterms:W3CDTF">2021-04-30T07:01:00Z</dcterms:created>
  <dcterms:modified xsi:type="dcterms:W3CDTF">2021-04-30T07:01:00Z</dcterms:modified>
</cp:coreProperties>
</file>